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72" w:rsidRPr="003704BA" w:rsidRDefault="00311A80" w:rsidP="003704BA">
      <w:pPr>
        <w:spacing w:after="0" w:line="240" w:lineRule="auto"/>
        <w:ind w:left="-5" w:hanging="1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>様式第８号（第</w:t>
      </w:r>
      <w:r w:rsidRPr="003704BA">
        <w:rPr>
          <w:rFonts w:asciiTheme="minorHAnsi" w:eastAsiaTheme="minorHAnsi" w:hAnsiTheme="minorHAnsi" w:cs="ＭＳ 明朝"/>
          <w:sz w:val="24"/>
        </w:rPr>
        <w:t>10</w:t>
      </w:r>
      <w:r w:rsidRPr="003704BA">
        <w:rPr>
          <w:rFonts w:asciiTheme="minorHAnsi" w:eastAsiaTheme="minorHAnsi" w:hAnsiTheme="minorHAnsi" w:cs="ＭＳ 明朝"/>
          <w:sz w:val="24"/>
        </w:rPr>
        <w:t>条関係）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ind w:right="15"/>
        <w:jc w:val="right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>年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3704BA">
        <w:rPr>
          <w:rFonts w:asciiTheme="minorHAnsi" w:eastAsiaTheme="minorHAnsi" w:hAnsiTheme="minorHAnsi" w:cs="ＭＳ 明朝"/>
          <w:sz w:val="24"/>
        </w:rPr>
        <w:t>月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3704BA">
        <w:rPr>
          <w:rFonts w:asciiTheme="minorHAnsi" w:eastAsiaTheme="minorHAnsi" w:hAnsiTheme="minorHAnsi" w:cs="ＭＳ 明朝"/>
          <w:sz w:val="24"/>
        </w:rPr>
        <w:t>日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ind w:left="674" w:right="107" w:hanging="1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  <w:r w:rsidRPr="003704BA">
        <w:rPr>
          <w:rFonts w:asciiTheme="minorHAnsi" w:eastAsiaTheme="minorHAnsi" w:hAnsiTheme="minorHAnsi" w:cs="ＭＳ 明朝"/>
          <w:sz w:val="24"/>
        </w:rPr>
        <w:t>只見町長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3704BA">
        <w:rPr>
          <w:rFonts w:asciiTheme="minorHAnsi" w:eastAsiaTheme="minorHAnsi" w:hAnsiTheme="minorHAnsi" w:cs="ＭＳ 明朝"/>
          <w:sz w:val="24"/>
        </w:rPr>
        <w:t>様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ind w:left="679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11A80">
      <w:pPr>
        <w:spacing w:after="0" w:line="240" w:lineRule="auto"/>
        <w:ind w:leftChars="1800" w:left="396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>申請者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3704BA">
        <w:rPr>
          <w:rFonts w:asciiTheme="minorHAnsi" w:eastAsiaTheme="minorHAnsi" w:hAnsiTheme="minorHAnsi" w:cs="ＭＳ 明朝"/>
          <w:sz w:val="24"/>
        </w:rPr>
        <w:t>住所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Pr="003704BA">
        <w:rPr>
          <w:rFonts w:asciiTheme="minorHAnsi" w:eastAsiaTheme="minorHAnsi" w:hAnsiTheme="minorHAnsi" w:cs="ＭＳ 明朝"/>
          <w:sz w:val="24"/>
        </w:rPr>
        <w:t>只見町大字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11A80">
      <w:pPr>
        <w:spacing w:after="0" w:line="240" w:lineRule="auto"/>
        <w:ind w:leftChars="1800" w:left="3960" w:rightChars="7" w:right="15" w:firstLineChars="500" w:firstLine="120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>氏名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　　　　　　　　　</w:t>
      </w:r>
      <w:r w:rsidRPr="003704BA">
        <w:rPr>
          <w:rFonts w:asciiTheme="minorHAnsi" w:eastAsiaTheme="minorHAnsi" w:hAnsiTheme="minorHAnsi" w:cs="ＭＳ 明朝"/>
          <w:sz w:val="24"/>
        </w:rPr>
        <w:t>印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ind w:left="101"/>
        <w:jc w:val="center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ind w:left="1595" w:right="1589" w:hanging="10"/>
        <w:jc w:val="center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>浄化槽設備修繕費補助金交付請求書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3704BA" w:rsidRDefault="003704BA" w:rsidP="003704BA">
      <w:pPr>
        <w:spacing w:after="0" w:line="240" w:lineRule="auto"/>
        <w:rPr>
          <w:rFonts w:asciiTheme="minorHAnsi" w:eastAsiaTheme="minorHAnsi" w:hAnsiTheme="minorHAnsi"/>
        </w:rPr>
      </w:pPr>
    </w:p>
    <w:p w:rsidR="00B27672" w:rsidRDefault="00311A80" w:rsidP="00311A80">
      <w:pPr>
        <w:spacing w:after="0" w:line="240" w:lineRule="auto"/>
        <w:ind w:firstLineChars="300" w:firstLine="720"/>
        <w:rPr>
          <w:rFonts w:asciiTheme="minorHAnsi" w:eastAsiaTheme="minorHAnsi" w:hAnsiTheme="minorHAnsi" w:cs="ＭＳ 明朝"/>
          <w:sz w:val="24"/>
        </w:rPr>
      </w:pPr>
      <w:r w:rsidRPr="003704BA">
        <w:rPr>
          <w:rFonts w:asciiTheme="minorHAnsi" w:eastAsiaTheme="minorHAnsi" w:hAnsiTheme="minorHAnsi" w:cs="ＭＳ 明朝"/>
          <w:sz w:val="24"/>
        </w:rPr>
        <w:t>年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3704BA">
        <w:rPr>
          <w:rFonts w:asciiTheme="minorHAnsi" w:eastAsiaTheme="minorHAnsi" w:hAnsiTheme="minorHAnsi" w:cs="ＭＳ 明朝"/>
          <w:sz w:val="24"/>
        </w:rPr>
        <w:t>月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3704BA">
        <w:rPr>
          <w:rFonts w:asciiTheme="minorHAnsi" w:eastAsiaTheme="minorHAnsi" w:hAnsiTheme="minorHAnsi" w:cs="ＭＳ 明朝"/>
          <w:sz w:val="24"/>
        </w:rPr>
        <w:t>日付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　</w:t>
      </w:r>
      <w:r w:rsidRPr="003704BA">
        <w:rPr>
          <w:rFonts w:asciiTheme="minorHAnsi" w:eastAsiaTheme="minorHAnsi" w:hAnsiTheme="minorHAnsi" w:cs="ＭＳ 明朝"/>
          <w:sz w:val="24"/>
        </w:rPr>
        <w:t>第</w:t>
      </w:r>
      <w:r w:rsidR="003704BA">
        <w:rPr>
          <w:rFonts w:asciiTheme="minorHAnsi" w:eastAsiaTheme="minorHAnsi" w:hAnsiTheme="minorHAnsi" w:cs="ＭＳ 明朝" w:hint="eastAsia"/>
          <w:sz w:val="24"/>
        </w:rPr>
        <w:t xml:space="preserve">　　　　</w:t>
      </w:r>
      <w:r w:rsidRPr="003704BA">
        <w:rPr>
          <w:rFonts w:asciiTheme="minorHAnsi" w:eastAsiaTheme="minorHAnsi" w:hAnsiTheme="minorHAnsi" w:cs="ＭＳ 明朝"/>
          <w:sz w:val="24"/>
        </w:rPr>
        <w:t>号で額の確定があった浄化槽設備修繕費補助金を交付されるよう、只見町浄化槽設備修繕費補助金交付要綱第</w:t>
      </w:r>
      <w:r>
        <w:rPr>
          <w:rFonts w:asciiTheme="minorHAnsi" w:eastAsiaTheme="minorHAnsi" w:hAnsiTheme="minorHAnsi" w:cs="ＭＳ 明朝" w:hint="eastAsia"/>
          <w:sz w:val="24"/>
        </w:rPr>
        <w:t>10</w:t>
      </w:r>
      <w:r w:rsidRPr="003704BA">
        <w:rPr>
          <w:rFonts w:asciiTheme="minorHAnsi" w:eastAsiaTheme="minorHAnsi" w:hAnsiTheme="minorHAnsi" w:cs="ＭＳ 明朝"/>
          <w:sz w:val="24"/>
        </w:rPr>
        <w:t>条の規定により下記のとおり請求します。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311A80" w:rsidRPr="003704BA" w:rsidRDefault="00311A80" w:rsidP="00311A80">
      <w:pPr>
        <w:spacing w:after="0" w:line="240" w:lineRule="auto"/>
        <w:ind w:firstLineChars="300" w:firstLine="660"/>
        <w:rPr>
          <w:rFonts w:asciiTheme="minorHAnsi" w:eastAsiaTheme="minorHAnsi" w:hAnsiTheme="minorHAnsi" w:hint="eastAsia"/>
        </w:rPr>
      </w:pPr>
    </w:p>
    <w:p w:rsidR="00B27672" w:rsidRPr="003704BA" w:rsidRDefault="00311A80" w:rsidP="003704BA">
      <w:pPr>
        <w:spacing w:after="0" w:line="240" w:lineRule="auto"/>
        <w:ind w:left="1595" w:right="1589" w:hanging="10"/>
        <w:jc w:val="center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>記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ind w:left="101"/>
        <w:jc w:val="center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ind w:left="-5" w:hanging="1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>○</w:t>
      </w:r>
      <w:r w:rsidRPr="003704BA">
        <w:rPr>
          <w:rFonts w:asciiTheme="minorHAnsi" w:eastAsiaTheme="minorHAnsi" w:hAnsiTheme="minorHAnsi" w:cs="ＭＳ 明朝"/>
          <w:sz w:val="24"/>
        </w:rPr>
        <w:t>請求金額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  <w:r>
        <w:rPr>
          <w:rFonts w:asciiTheme="minorHAnsi" w:eastAsiaTheme="minorHAnsi" w:hAnsiTheme="minorHAnsi" w:cs="ＭＳ 明朝" w:hint="eastAsia"/>
          <w:sz w:val="24"/>
        </w:rPr>
        <w:t xml:space="preserve">　　　</w:t>
      </w:r>
      <w:r w:rsidRPr="003704BA">
        <w:rPr>
          <w:rFonts w:asciiTheme="minorHAnsi" w:eastAsiaTheme="minorHAnsi" w:hAnsiTheme="minorHAnsi" w:cs="ＭＳ 明朝"/>
          <w:sz w:val="24"/>
          <w:u w:val="single" w:color="000000"/>
        </w:rPr>
        <w:t>金</w:t>
      </w:r>
      <w:r>
        <w:rPr>
          <w:rFonts w:asciiTheme="minorHAnsi" w:eastAsiaTheme="minorHAnsi" w:hAnsiTheme="minorHAnsi" w:cs="ＭＳ 明朝" w:hint="eastAsia"/>
          <w:sz w:val="24"/>
          <w:u w:val="single" w:color="000000"/>
        </w:rPr>
        <w:t xml:space="preserve">　　　　　　　　　　　　　</w:t>
      </w:r>
      <w:bookmarkStart w:id="0" w:name="_GoBack"/>
      <w:bookmarkEnd w:id="0"/>
      <w:r w:rsidRPr="003704BA">
        <w:rPr>
          <w:rFonts w:asciiTheme="minorHAnsi" w:eastAsiaTheme="minorHAnsi" w:hAnsiTheme="minorHAnsi" w:cs="ＭＳ 明朝"/>
          <w:sz w:val="24"/>
          <w:u w:val="single" w:color="000000"/>
        </w:rPr>
        <w:t>円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p w:rsidR="00B27672" w:rsidRPr="003704BA" w:rsidRDefault="00311A80" w:rsidP="003704BA">
      <w:pPr>
        <w:spacing w:after="0" w:line="240" w:lineRule="auto"/>
        <w:ind w:left="-5" w:hanging="1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>○</w:t>
      </w:r>
      <w:r w:rsidRPr="003704BA">
        <w:rPr>
          <w:rFonts w:asciiTheme="minorHAnsi" w:eastAsiaTheme="minorHAnsi" w:hAnsiTheme="minorHAnsi" w:cs="ＭＳ 明朝"/>
          <w:sz w:val="24"/>
        </w:rPr>
        <w:t>振込先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tbl>
      <w:tblPr>
        <w:tblStyle w:val="TableGrid"/>
        <w:tblW w:w="9074" w:type="dxa"/>
        <w:tblInd w:w="5" w:type="dxa"/>
        <w:tblCellMar>
          <w:top w:w="238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5670"/>
      </w:tblGrid>
      <w:tr w:rsidR="00B27672" w:rsidRPr="003704BA" w:rsidTr="003704BA">
        <w:trPr>
          <w:trHeight w:val="65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ind w:left="2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>金融機関名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</w:tr>
      <w:tr w:rsidR="00B27672" w:rsidRPr="003704BA" w:rsidTr="003704BA">
        <w:trPr>
          <w:trHeight w:val="65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ind w:left="2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>本店・支店・本所・支店名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</w:tr>
      <w:tr w:rsidR="00B27672" w:rsidRPr="003704BA" w:rsidTr="003704BA">
        <w:trPr>
          <w:trHeight w:val="650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27672" w:rsidRPr="003704BA" w:rsidRDefault="00311A80" w:rsidP="003704BA">
            <w:pPr>
              <w:spacing w:after="0" w:line="240" w:lineRule="auto"/>
              <w:ind w:left="2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>名義人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>（フリガナ）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</w:tr>
      <w:tr w:rsidR="00B27672" w:rsidRPr="003704BA" w:rsidTr="003704BA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27672" w:rsidRPr="003704BA" w:rsidRDefault="00B27672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>（名前）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</w:tr>
      <w:tr w:rsidR="00B27672" w:rsidRPr="003704BA" w:rsidTr="003704BA">
        <w:trPr>
          <w:trHeight w:val="6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ind w:left="2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>預貯金の種類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ind w:left="226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>普通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>・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>当座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</w:tr>
      <w:tr w:rsidR="00B27672" w:rsidRPr="003704BA" w:rsidTr="003704BA">
        <w:trPr>
          <w:trHeight w:val="65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ind w:left="2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>口座番号</w:t>
            </w: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27672" w:rsidRPr="003704BA" w:rsidRDefault="00311A80" w:rsidP="003704BA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3704BA">
              <w:rPr>
                <w:rFonts w:asciiTheme="minorHAnsi" w:eastAsiaTheme="minorHAnsi" w:hAnsiTheme="minorHAnsi" w:cs="ＭＳ 明朝"/>
                <w:sz w:val="24"/>
              </w:rPr>
              <w:t xml:space="preserve"> </w:t>
            </w:r>
          </w:p>
        </w:tc>
      </w:tr>
    </w:tbl>
    <w:p w:rsidR="00B27672" w:rsidRPr="003704BA" w:rsidRDefault="00311A80" w:rsidP="003704BA">
      <w:pPr>
        <w:spacing w:after="0" w:line="240" w:lineRule="auto"/>
        <w:ind w:left="-5" w:hanging="10"/>
        <w:rPr>
          <w:rFonts w:asciiTheme="minorHAnsi" w:eastAsiaTheme="minorHAnsi" w:hAnsiTheme="minorHAnsi"/>
        </w:rPr>
      </w:pPr>
      <w:r w:rsidRPr="003704BA">
        <w:rPr>
          <w:rFonts w:asciiTheme="minorHAnsi" w:eastAsiaTheme="minorHAnsi" w:hAnsiTheme="minorHAnsi" w:cs="ＭＳ 明朝"/>
          <w:sz w:val="24"/>
        </w:rPr>
        <w:t>※</w:t>
      </w:r>
      <w:r w:rsidRPr="003704BA">
        <w:rPr>
          <w:rFonts w:asciiTheme="minorHAnsi" w:eastAsiaTheme="minorHAnsi" w:hAnsiTheme="minorHAnsi" w:cs="ＭＳ 明朝"/>
          <w:sz w:val="24"/>
        </w:rPr>
        <w:t>補助金は銀行振り込みと致しますので、金融機関名、名義人、口座番号は、お間違えのないように記入してください。</w:t>
      </w:r>
      <w:r w:rsidRPr="003704BA">
        <w:rPr>
          <w:rFonts w:asciiTheme="minorHAnsi" w:eastAsiaTheme="minorHAnsi" w:hAnsiTheme="minorHAnsi" w:cs="ＭＳ 明朝"/>
          <w:sz w:val="24"/>
        </w:rPr>
        <w:t xml:space="preserve"> </w:t>
      </w:r>
    </w:p>
    <w:sectPr w:rsidR="00B27672" w:rsidRPr="003704BA">
      <w:pgSz w:w="11906" w:h="16838"/>
      <w:pgMar w:top="1440" w:right="140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72"/>
    <w:rsid w:val="00311A80"/>
    <w:rsid w:val="003704BA"/>
    <w:rsid w:val="00B2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3B755"/>
  <w15:docId w15:val="{FF23695B-862A-4705-B01B-F242C447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lg032</dc:creator>
  <cp:keywords/>
  <cp:lastModifiedBy>lg067</cp:lastModifiedBy>
  <cp:revision>3</cp:revision>
  <dcterms:created xsi:type="dcterms:W3CDTF">2022-03-25T00:53:00Z</dcterms:created>
  <dcterms:modified xsi:type="dcterms:W3CDTF">2022-03-25T00:55:00Z</dcterms:modified>
</cp:coreProperties>
</file>