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7CD7" w14:textId="77777777" w:rsidR="005D3158" w:rsidRDefault="005D3158" w:rsidP="005D3158">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只見町観光アプリ「只見なび」加盟店募集要領</w:t>
      </w:r>
    </w:p>
    <w:p w14:paraId="1ED4F58F" w14:textId="77777777" w:rsidR="005D3158" w:rsidRDefault="005D3158" w:rsidP="005D3158">
      <w:pPr>
        <w:pStyle w:val="Default"/>
        <w:rPr>
          <w:rFonts w:ascii="ＭＳ 明朝" w:eastAsia="ＭＳ 明朝" w:cs="ＭＳ 明朝"/>
          <w:color w:val="auto"/>
          <w:sz w:val="23"/>
          <w:szCs w:val="23"/>
        </w:rPr>
      </w:pPr>
    </w:p>
    <w:p w14:paraId="6ADD444A"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趣旨</w:t>
      </w:r>
    </w:p>
    <w:p w14:paraId="4591C6D0" w14:textId="77777777" w:rsidR="005D3158" w:rsidRDefault="00064F7F" w:rsidP="00064F7F">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本要領は，只見町観光アプリ「只見なび」（以下「只見なび」という。）の加盟店を募集するために必要な事項を定めるものとする。</w:t>
      </w:r>
    </w:p>
    <w:p w14:paraId="04850430" w14:textId="77777777" w:rsidR="00064F7F" w:rsidRDefault="00064F7F" w:rsidP="005D3158">
      <w:pPr>
        <w:pStyle w:val="Default"/>
        <w:rPr>
          <w:rFonts w:ascii="ＭＳ 明朝" w:eastAsia="ＭＳ 明朝" w:cs="ＭＳ 明朝"/>
          <w:color w:val="auto"/>
          <w:sz w:val="23"/>
          <w:szCs w:val="23"/>
        </w:rPr>
      </w:pPr>
    </w:p>
    <w:p w14:paraId="7DFE6B1E"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事業概要</w:t>
      </w:r>
    </w:p>
    <w:p w14:paraId="24605B41"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（１）</w:t>
      </w:r>
      <w:r w:rsidR="005D3158">
        <w:rPr>
          <w:rFonts w:ascii="ＭＳ 明朝" w:eastAsia="ＭＳ 明朝" w:cs="ＭＳ 明朝" w:hint="eastAsia"/>
          <w:color w:val="auto"/>
          <w:sz w:val="23"/>
          <w:szCs w:val="23"/>
        </w:rPr>
        <w:t>事業名</w:t>
      </w:r>
      <w:r w:rsidR="005D3158">
        <w:rPr>
          <w:rFonts w:ascii="ＭＳ 明朝" w:eastAsia="ＭＳ 明朝" w:cs="ＭＳ 明朝"/>
          <w:color w:val="auto"/>
          <w:sz w:val="23"/>
          <w:szCs w:val="23"/>
        </w:rPr>
        <w:t xml:space="preserve"> </w:t>
      </w:r>
    </w:p>
    <w:p w14:paraId="1F99A21C"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只見町観光アプリ「只見なび」実証事業</w:t>
      </w:r>
    </w:p>
    <w:p w14:paraId="63ECC950"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（２）</w:t>
      </w:r>
      <w:r w:rsidR="005D3158">
        <w:rPr>
          <w:rFonts w:ascii="ＭＳ 明朝" w:eastAsia="ＭＳ 明朝" w:cs="ＭＳ 明朝" w:hint="eastAsia"/>
          <w:color w:val="auto"/>
          <w:sz w:val="23"/>
          <w:szCs w:val="23"/>
        </w:rPr>
        <w:t>目的</w:t>
      </w:r>
    </w:p>
    <w:p w14:paraId="0DF3E44C" w14:textId="77777777" w:rsidR="005D3158" w:rsidRDefault="00064F7F" w:rsidP="00064F7F">
      <w:pPr>
        <w:pStyle w:val="Default"/>
        <w:ind w:leftChars="337" w:left="708"/>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本事業は，加盟店となった店舗及び施設の顧客の行動履歴，消費履歴等をデータ化することで，加盟店が顧客データに基づいたサービスや商品開発を行い，発信し，リピーター確保につなげることを目的とする。</w:t>
      </w:r>
    </w:p>
    <w:p w14:paraId="6089F01B" w14:textId="77777777" w:rsidR="005D3158" w:rsidRDefault="00064F7F" w:rsidP="00064F7F">
      <w:pPr>
        <w:pStyle w:val="Default"/>
        <w:ind w:leftChars="337" w:left="708"/>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また，只見町の観光及び地域振興に地域全体で取り組み，地域一体となって経済循環を高めることを目指す。</w:t>
      </w:r>
    </w:p>
    <w:p w14:paraId="26CD1400"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（３）</w:t>
      </w:r>
      <w:r w:rsidR="005D3158">
        <w:rPr>
          <w:rFonts w:ascii="ＭＳ 明朝" w:eastAsia="ＭＳ 明朝" w:cs="ＭＳ 明朝" w:hint="eastAsia"/>
          <w:color w:val="auto"/>
          <w:sz w:val="23"/>
          <w:szCs w:val="23"/>
        </w:rPr>
        <w:t>アプリ概要</w:t>
      </w:r>
    </w:p>
    <w:p w14:paraId="248515D3" w14:textId="77777777" w:rsidR="005D3158" w:rsidRDefault="00064F7F" w:rsidP="00064F7F">
      <w:pPr>
        <w:pStyle w:val="Default"/>
        <w:ind w:leftChars="280" w:left="588"/>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只見なびの会員となった観光客や町民に，地域の観光情報の提供や</w:t>
      </w:r>
      <w:r>
        <w:rPr>
          <w:rFonts w:ascii="ＭＳ 明朝" w:eastAsia="ＭＳ 明朝" w:cs="ＭＳ 明朝" w:hint="eastAsia"/>
          <w:color w:val="auto"/>
          <w:sz w:val="23"/>
          <w:szCs w:val="23"/>
        </w:rPr>
        <w:t>、</w:t>
      </w:r>
      <w:r w:rsidR="005D3158">
        <w:rPr>
          <w:rFonts w:ascii="ＭＳ 明朝" w:eastAsia="ＭＳ 明朝" w:cs="ＭＳ 明朝" w:hint="eastAsia"/>
          <w:color w:val="auto"/>
          <w:sz w:val="23"/>
          <w:szCs w:val="23"/>
        </w:rPr>
        <w:t>買い物・体験ごとにポイントを付与し，会員の行動履歴，消費履歴等をデータ化することで，加盟店がデータに基づいたサービスや商品開発を行うことができるようになる。</w:t>
      </w:r>
    </w:p>
    <w:p w14:paraId="20A3009E" w14:textId="77777777" w:rsidR="005D3158" w:rsidRDefault="00064F7F" w:rsidP="00064F7F">
      <w:pPr>
        <w:pStyle w:val="Default"/>
        <w:ind w:leftChars="270" w:left="567"/>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また，蓄積したデータを地域一体となった戦略的な観光施策の展開へ活用する。</w:t>
      </w:r>
    </w:p>
    <w:p w14:paraId="285B7362" w14:textId="2C44A850"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（４）</w:t>
      </w:r>
      <w:r w:rsidR="00301756">
        <w:rPr>
          <w:rFonts w:ascii="ＭＳ 明朝" w:eastAsia="ＭＳ 明朝" w:cs="ＭＳ 明朝" w:hint="eastAsia"/>
          <w:color w:val="auto"/>
          <w:sz w:val="23"/>
          <w:szCs w:val="23"/>
        </w:rPr>
        <w:t>実証</w:t>
      </w:r>
      <w:r w:rsidR="005D3158">
        <w:rPr>
          <w:rFonts w:ascii="ＭＳ 明朝" w:eastAsia="ＭＳ 明朝" w:cs="ＭＳ 明朝" w:hint="eastAsia"/>
          <w:color w:val="auto"/>
          <w:sz w:val="23"/>
          <w:szCs w:val="23"/>
        </w:rPr>
        <w:t>期間</w:t>
      </w:r>
    </w:p>
    <w:p w14:paraId="480F00BE" w14:textId="1FF369B0" w:rsidR="00301756"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bookmarkStart w:id="0" w:name="_Hlk166157751"/>
      <w:r w:rsidR="00301756">
        <w:rPr>
          <w:rFonts w:ascii="ＭＳ 明朝" w:eastAsia="ＭＳ 明朝" w:cs="ＭＳ 明朝" w:hint="eastAsia"/>
          <w:color w:val="auto"/>
          <w:sz w:val="23"/>
          <w:szCs w:val="23"/>
        </w:rPr>
        <w:t>実証期間は令和６年５月</w:t>
      </w:r>
      <w:r w:rsidR="008009B6">
        <w:rPr>
          <w:rFonts w:ascii="ＭＳ 明朝" w:eastAsia="ＭＳ 明朝" w:cs="ＭＳ 明朝" w:hint="eastAsia"/>
          <w:color w:val="auto"/>
          <w:sz w:val="23"/>
          <w:szCs w:val="23"/>
        </w:rPr>
        <w:t>２０</w:t>
      </w:r>
      <w:r w:rsidR="00301756">
        <w:rPr>
          <w:rFonts w:ascii="ＭＳ 明朝" w:eastAsia="ＭＳ 明朝" w:cs="ＭＳ 明朝" w:hint="eastAsia"/>
          <w:color w:val="auto"/>
          <w:sz w:val="23"/>
          <w:szCs w:val="23"/>
        </w:rPr>
        <w:t>日～令和７年３月３１日</w:t>
      </w:r>
      <w:bookmarkEnd w:id="0"/>
      <w:r w:rsidR="00301756">
        <w:rPr>
          <w:rFonts w:ascii="ＭＳ 明朝" w:eastAsia="ＭＳ 明朝" w:cs="ＭＳ 明朝" w:hint="eastAsia"/>
          <w:color w:val="auto"/>
          <w:sz w:val="23"/>
          <w:szCs w:val="23"/>
        </w:rPr>
        <w:t>とし、加盟店の募集</w:t>
      </w:r>
    </w:p>
    <w:p w14:paraId="59BF023A" w14:textId="2F1F8167" w:rsidR="00301756" w:rsidRDefault="00301756" w:rsidP="00301756">
      <w:pPr>
        <w:pStyle w:val="Default"/>
        <w:ind w:firstLineChars="300" w:firstLine="690"/>
        <w:rPr>
          <w:rFonts w:ascii="ＭＳ 明朝" w:eastAsia="ＭＳ 明朝" w:cs="ＭＳ 明朝"/>
          <w:color w:val="auto"/>
          <w:sz w:val="23"/>
          <w:szCs w:val="23"/>
        </w:rPr>
      </w:pPr>
      <w:r>
        <w:rPr>
          <w:rFonts w:ascii="ＭＳ 明朝" w:eastAsia="ＭＳ 明朝" w:cs="ＭＳ 明朝" w:hint="eastAsia"/>
          <w:color w:val="auto"/>
          <w:sz w:val="23"/>
          <w:szCs w:val="23"/>
        </w:rPr>
        <w:t>期間については、令和６年５月</w:t>
      </w:r>
      <w:r w:rsidR="008009B6">
        <w:rPr>
          <w:rFonts w:ascii="ＭＳ 明朝" w:eastAsia="ＭＳ 明朝" w:cs="ＭＳ 明朝" w:hint="eastAsia"/>
          <w:color w:val="auto"/>
          <w:sz w:val="23"/>
          <w:szCs w:val="23"/>
        </w:rPr>
        <w:t>２０</w:t>
      </w:r>
      <w:r>
        <w:rPr>
          <w:rFonts w:ascii="ＭＳ 明朝" w:eastAsia="ＭＳ 明朝" w:cs="ＭＳ 明朝" w:hint="eastAsia"/>
          <w:color w:val="auto"/>
          <w:sz w:val="23"/>
          <w:szCs w:val="23"/>
        </w:rPr>
        <w:t>日～令和６年６月</w:t>
      </w:r>
      <w:r w:rsidR="00DB5C92">
        <w:rPr>
          <w:rFonts w:ascii="ＭＳ 明朝" w:eastAsia="ＭＳ 明朝" w:cs="ＭＳ 明朝" w:hint="eastAsia"/>
          <w:color w:val="auto"/>
          <w:sz w:val="23"/>
          <w:szCs w:val="23"/>
        </w:rPr>
        <w:t>２１</w:t>
      </w:r>
      <w:r>
        <w:rPr>
          <w:rFonts w:ascii="ＭＳ 明朝" w:eastAsia="ＭＳ 明朝" w:cs="ＭＳ 明朝" w:hint="eastAsia"/>
          <w:color w:val="auto"/>
          <w:sz w:val="23"/>
          <w:szCs w:val="23"/>
        </w:rPr>
        <w:t>日までとする。</w:t>
      </w:r>
    </w:p>
    <w:p w14:paraId="0625609A" w14:textId="0017C77F" w:rsidR="00301756" w:rsidRDefault="00301756"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また、加盟店が予算の範囲を超えない場合は、再募集を行うものとする。</w:t>
      </w:r>
    </w:p>
    <w:p w14:paraId="092927BF" w14:textId="5486DA47" w:rsidR="00064F7F" w:rsidRPr="00301756" w:rsidRDefault="00301756" w:rsidP="00301756">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※実証期間の延長については協議</w:t>
      </w:r>
      <w:r w:rsidR="000E2E2C">
        <w:rPr>
          <w:rFonts w:ascii="ＭＳ 明朝" w:eastAsia="ＭＳ 明朝" w:cs="ＭＳ 明朝" w:hint="eastAsia"/>
          <w:color w:val="auto"/>
          <w:sz w:val="23"/>
          <w:szCs w:val="23"/>
        </w:rPr>
        <w:t>の上決定</w:t>
      </w:r>
      <w:r>
        <w:rPr>
          <w:rFonts w:ascii="ＭＳ 明朝" w:eastAsia="ＭＳ 明朝" w:cs="ＭＳ 明朝" w:hint="eastAsia"/>
          <w:color w:val="auto"/>
          <w:sz w:val="23"/>
          <w:szCs w:val="23"/>
        </w:rPr>
        <w:t>する</w:t>
      </w:r>
      <w:r w:rsidR="000E2E2C">
        <w:rPr>
          <w:rFonts w:ascii="ＭＳ 明朝" w:eastAsia="ＭＳ 明朝" w:cs="ＭＳ 明朝" w:hint="eastAsia"/>
          <w:color w:val="auto"/>
          <w:sz w:val="23"/>
          <w:szCs w:val="23"/>
        </w:rPr>
        <w:t>。</w:t>
      </w:r>
    </w:p>
    <w:p w14:paraId="1B2C3FB3" w14:textId="77777777" w:rsidR="00301756" w:rsidRDefault="00301756" w:rsidP="005D3158">
      <w:pPr>
        <w:pStyle w:val="Default"/>
        <w:rPr>
          <w:rFonts w:ascii="ＭＳ 明朝" w:eastAsia="ＭＳ 明朝" w:cs="ＭＳ 明朝"/>
          <w:color w:val="auto"/>
          <w:sz w:val="23"/>
          <w:szCs w:val="23"/>
        </w:rPr>
      </w:pPr>
    </w:p>
    <w:p w14:paraId="0AE68210" w14:textId="45F6767C"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加盟店対象事業者</w:t>
      </w:r>
    </w:p>
    <w:p w14:paraId="481851B7" w14:textId="77777777" w:rsidR="001E55BC"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（１）</w:t>
      </w:r>
      <w:r w:rsidR="005D3158">
        <w:rPr>
          <w:rFonts w:ascii="ＭＳ 明朝" w:eastAsia="ＭＳ 明朝" w:cs="ＭＳ 明朝" w:hint="eastAsia"/>
          <w:color w:val="auto"/>
          <w:sz w:val="23"/>
          <w:szCs w:val="23"/>
        </w:rPr>
        <w:t>只見町内に店舗又は事業所を有し，宿泊，買い物，飲食及び観光体験</w:t>
      </w:r>
    </w:p>
    <w:p w14:paraId="6803B245" w14:textId="77777777" w:rsidR="005D3158" w:rsidRDefault="001E55BC"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素材のいずれかのサービスを提供できる者</w:t>
      </w:r>
    </w:p>
    <w:p w14:paraId="70DAE445"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（２）</w:t>
      </w:r>
      <w:bookmarkStart w:id="1" w:name="_Hlk165481825"/>
      <w:r w:rsidR="00C917AB" w:rsidRPr="00C917AB">
        <w:rPr>
          <w:rFonts w:ascii="ＭＳ 明朝" w:eastAsia="ＭＳ 明朝" w:cs="ＭＳ 明朝" w:hint="eastAsia"/>
          <w:color w:val="auto"/>
          <w:sz w:val="23"/>
          <w:szCs w:val="23"/>
        </w:rPr>
        <w:t>町が賦課する税及び使用料等に滞納が無い者</w:t>
      </w:r>
      <w:bookmarkEnd w:id="1"/>
    </w:p>
    <w:p w14:paraId="187417CA"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（３）</w:t>
      </w:r>
      <w:r w:rsidR="005D3158">
        <w:rPr>
          <w:rFonts w:ascii="ＭＳ 明朝" w:eastAsia="ＭＳ 明朝" w:cs="ＭＳ 明朝" w:hint="eastAsia"/>
          <w:color w:val="auto"/>
          <w:sz w:val="23"/>
          <w:szCs w:val="23"/>
        </w:rPr>
        <w:t>法令又は公序良俗に反しない者</w:t>
      </w:r>
    </w:p>
    <w:p w14:paraId="38C16970" w14:textId="77777777" w:rsidR="00064F7F" w:rsidRDefault="00064F7F" w:rsidP="005D3158">
      <w:pPr>
        <w:pStyle w:val="Default"/>
        <w:rPr>
          <w:rFonts w:ascii="ＭＳ 明朝" w:eastAsia="ＭＳ 明朝" w:cs="ＭＳ 明朝"/>
          <w:color w:val="auto"/>
          <w:sz w:val="23"/>
          <w:szCs w:val="23"/>
        </w:rPr>
      </w:pPr>
    </w:p>
    <w:p w14:paraId="6EF6CB58"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加盟店参画条件</w:t>
      </w:r>
    </w:p>
    <w:p w14:paraId="0CE3F11F" w14:textId="77777777" w:rsidR="005D3158" w:rsidRDefault="00064F7F" w:rsidP="001E55BC">
      <w:pPr>
        <w:pStyle w:val="Default"/>
        <w:ind w:left="708" w:hangingChars="308" w:hanging="708"/>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（１）</w:t>
      </w:r>
      <w:r w:rsidR="005D3158">
        <w:rPr>
          <w:rFonts w:ascii="ＭＳ 明朝" w:eastAsia="ＭＳ 明朝" w:cs="ＭＳ 明朝" w:hint="eastAsia"/>
          <w:color w:val="auto"/>
          <w:sz w:val="23"/>
          <w:szCs w:val="23"/>
        </w:rPr>
        <w:t>事業用のタブレット又はスマートフォン（以下，「事業用端末」という）</w:t>
      </w:r>
      <w:r w:rsidR="00857607">
        <w:rPr>
          <w:rFonts w:ascii="ＭＳ 明朝" w:eastAsia="ＭＳ 明朝" w:cs="ＭＳ 明朝" w:hint="eastAsia"/>
          <w:color w:val="auto"/>
          <w:sz w:val="23"/>
          <w:szCs w:val="23"/>
        </w:rPr>
        <w:t>について、</w:t>
      </w:r>
      <w:r w:rsidR="005D3158">
        <w:rPr>
          <w:rFonts w:ascii="ＭＳ 明朝" w:eastAsia="ＭＳ 明朝" w:cs="ＭＳ 明朝" w:hint="eastAsia"/>
          <w:color w:val="auto"/>
          <w:sz w:val="23"/>
          <w:szCs w:val="23"/>
        </w:rPr>
        <w:t>所有していること。ただし，事業用端末を所有していない場合は，只見町に加盟店への参画を表明する際に事業用端末の無償貸与について，申請できるものとする。</w:t>
      </w:r>
    </w:p>
    <w:p w14:paraId="1FA5F95F"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（２）</w:t>
      </w:r>
      <w:r w:rsidR="005D3158">
        <w:rPr>
          <w:rFonts w:ascii="ＭＳ 明朝" w:eastAsia="ＭＳ 明朝" w:cs="ＭＳ 明朝" w:hint="eastAsia"/>
          <w:color w:val="auto"/>
          <w:sz w:val="23"/>
          <w:szCs w:val="23"/>
        </w:rPr>
        <w:t>事業用端末を利用可能な通信環境を整えていること。</w:t>
      </w:r>
    </w:p>
    <w:p w14:paraId="3D5C7373" w14:textId="77777777" w:rsidR="005D3158" w:rsidRDefault="00064F7F" w:rsidP="001E55BC">
      <w:pPr>
        <w:pStyle w:val="Default"/>
        <w:ind w:left="708" w:rightChars="-68" w:right="-143" w:hangingChars="308" w:hanging="708"/>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（３）</w:t>
      </w:r>
      <w:r w:rsidR="005D3158">
        <w:rPr>
          <w:rFonts w:ascii="ＭＳ 明朝" w:eastAsia="ＭＳ 明朝" w:cs="ＭＳ 明朝" w:hint="eastAsia"/>
          <w:color w:val="auto"/>
          <w:sz w:val="23"/>
          <w:szCs w:val="23"/>
        </w:rPr>
        <w:t>実証事業終了後も引き続き只見なびの加盟店を継続する意思があること。</w:t>
      </w:r>
    </w:p>
    <w:p w14:paraId="1EC5D6A0" w14:textId="77777777" w:rsidR="00064F7F" w:rsidRDefault="00064F7F" w:rsidP="005D3158">
      <w:pPr>
        <w:pStyle w:val="Default"/>
        <w:rPr>
          <w:rFonts w:ascii="ＭＳ 明朝" w:eastAsia="ＭＳ 明朝" w:cs="ＭＳ 明朝"/>
          <w:color w:val="auto"/>
          <w:sz w:val="23"/>
          <w:szCs w:val="23"/>
        </w:rPr>
      </w:pPr>
    </w:p>
    <w:p w14:paraId="26C7756B"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加盟店数</w:t>
      </w:r>
    </w:p>
    <w:p w14:paraId="4CF053AD" w14:textId="6369CB01" w:rsidR="00064F7F" w:rsidRDefault="00064F7F" w:rsidP="00064F7F">
      <w:pPr>
        <w:pStyle w:val="Default"/>
        <w:rPr>
          <w:rFonts w:ascii="ＭＳ 明朝" w:eastAsia="ＭＳ 明朝" w:cs="ＭＳ 明朝"/>
          <w:color w:val="auto"/>
          <w:sz w:val="21"/>
          <w:szCs w:val="21"/>
        </w:rPr>
      </w:pPr>
      <w:r>
        <w:rPr>
          <w:rFonts w:ascii="ＭＳ 明朝" w:eastAsia="ＭＳ 明朝" w:cs="ＭＳ 明朝" w:hint="eastAsia"/>
          <w:color w:val="auto"/>
          <w:sz w:val="23"/>
          <w:szCs w:val="23"/>
        </w:rPr>
        <w:t xml:space="preserve">　　</w:t>
      </w:r>
      <w:r w:rsidR="00DB5C92">
        <w:rPr>
          <w:rFonts w:ascii="ＭＳ 明朝" w:eastAsia="ＭＳ 明朝" w:cs="ＭＳ 明朝" w:hint="eastAsia"/>
          <w:color w:val="auto"/>
          <w:sz w:val="23"/>
          <w:szCs w:val="23"/>
        </w:rPr>
        <w:t>実証</w:t>
      </w:r>
      <w:r w:rsidR="005D3158">
        <w:rPr>
          <w:rFonts w:ascii="ＭＳ 明朝" w:eastAsia="ＭＳ 明朝" w:cs="ＭＳ 明朝" w:hint="eastAsia"/>
          <w:color w:val="auto"/>
          <w:sz w:val="23"/>
          <w:szCs w:val="23"/>
        </w:rPr>
        <w:t>事業期間中にお</w:t>
      </w:r>
      <w:r w:rsidR="001E55BC">
        <w:rPr>
          <w:rFonts w:ascii="ＭＳ 明朝" w:eastAsia="ＭＳ 明朝" w:cs="ＭＳ 明朝" w:hint="eastAsia"/>
          <w:color w:val="auto"/>
          <w:sz w:val="23"/>
          <w:szCs w:val="23"/>
        </w:rPr>
        <w:t>ける加盟店の</w:t>
      </w:r>
      <w:r w:rsidR="005D3158">
        <w:rPr>
          <w:rFonts w:ascii="ＭＳ 明朝" w:eastAsia="ＭＳ 明朝" w:cs="ＭＳ 明朝" w:hint="eastAsia"/>
          <w:color w:val="auto"/>
          <w:sz w:val="23"/>
          <w:szCs w:val="23"/>
        </w:rPr>
        <w:t>上限</w:t>
      </w:r>
      <w:r w:rsidR="001E55BC">
        <w:rPr>
          <w:rFonts w:ascii="ＭＳ 明朝" w:eastAsia="ＭＳ 明朝" w:cs="ＭＳ 明朝" w:hint="eastAsia"/>
          <w:color w:val="auto"/>
          <w:sz w:val="23"/>
          <w:szCs w:val="23"/>
        </w:rPr>
        <w:t>は、予算の範囲内</w:t>
      </w:r>
      <w:r w:rsidR="005D3158">
        <w:rPr>
          <w:rFonts w:ascii="ＭＳ 明朝" w:eastAsia="ＭＳ 明朝" w:cs="ＭＳ 明朝" w:hint="eastAsia"/>
          <w:color w:val="auto"/>
          <w:sz w:val="23"/>
          <w:szCs w:val="23"/>
        </w:rPr>
        <w:t>とする。</w:t>
      </w:r>
      <w:r w:rsidR="005D3158">
        <w:rPr>
          <w:rFonts w:ascii="ＭＳ 明朝" w:eastAsia="ＭＳ 明朝" w:cs="ＭＳ 明朝"/>
          <w:color w:val="auto"/>
          <w:sz w:val="21"/>
          <w:szCs w:val="21"/>
        </w:rPr>
        <w:t xml:space="preserve"> </w:t>
      </w:r>
    </w:p>
    <w:p w14:paraId="3AC6EA77" w14:textId="77777777" w:rsidR="00064F7F" w:rsidRPr="001E55BC" w:rsidRDefault="00064F7F" w:rsidP="00064F7F">
      <w:pPr>
        <w:pStyle w:val="Default"/>
        <w:rPr>
          <w:rFonts w:ascii="ＭＳ 明朝" w:eastAsia="ＭＳ 明朝" w:cs="ＭＳ 明朝"/>
          <w:color w:val="auto"/>
          <w:sz w:val="23"/>
          <w:szCs w:val="23"/>
        </w:rPr>
      </w:pPr>
    </w:p>
    <w:p w14:paraId="7C1DB02B" w14:textId="77777777" w:rsidR="005D3158" w:rsidRDefault="005D3158" w:rsidP="00064F7F">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６　費用負担</w:t>
      </w:r>
    </w:p>
    <w:p w14:paraId="19FC52C4"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（１）</w:t>
      </w:r>
      <w:r w:rsidR="005D3158">
        <w:rPr>
          <w:rFonts w:ascii="ＭＳ 明朝" w:eastAsia="ＭＳ 明朝" w:cs="ＭＳ 明朝" w:hint="eastAsia"/>
          <w:color w:val="auto"/>
          <w:sz w:val="23"/>
          <w:szCs w:val="23"/>
        </w:rPr>
        <w:t>只見なびの保守管理等の費用は只見町が負担する。</w:t>
      </w:r>
    </w:p>
    <w:p w14:paraId="7FFFE777"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（２）</w:t>
      </w:r>
      <w:r w:rsidR="005D3158">
        <w:rPr>
          <w:rFonts w:ascii="ＭＳ 明朝" w:eastAsia="ＭＳ 明朝" w:cs="ＭＳ 明朝" w:hint="eastAsia"/>
          <w:color w:val="auto"/>
          <w:sz w:val="23"/>
          <w:szCs w:val="23"/>
        </w:rPr>
        <w:t>次の費用については，実証期間中は只見町が負担する。</w:t>
      </w:r>
    </w:p>
    <w:p w14:paraId="175FBE43"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bookmarkStart w:id="2" w:name="_Hlk166157819"/>
      <w:r w:rsidR="00B40B22">
        <w:rPr>
          <w:rFonts w:ascii="ＭＳ 明朝" w:eastAsia="ＭＳ 明朝" w:cs="ＭＳ 明朝" w:hint="eastAsia"/>
          <w:color w:val="auto"/>
          <w:sz w:val="23"/>
          <w:szCs w:val="23"/>
        </w:rPr>
        <w:t>①</w:t>
      </w:r>
      <w:r w:rsidR="005D3158">
        <w:rPr>
          <w:rFonts w:ascii="ＭＳ 明朝" w:eastAsia="ＭＳ 明朝" w:cs="ＭＳ 明朝" w:hint="eastAsia"/>
          <w:color w:val="auto"/>
          <w:sz w:val="23"/>
          <w:szCs w:val="23"/>
        </w:rPr>
        <w:t>加盟店システム利用料</w:t>
      </w:r>
      <w:r w:rsidR="00213445">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月額</w:t>
      </w:r>
      <w:r w:rsidR="001E55BC" w:rsidRPr="003E642C">
        <w:rPr>
          <w:rFonts w:ascii="ＭＳ 明朝" w:eastAsia="ＭＳ 明朝" w:cs="ＭＳ 明朝" w:hint="eastAsia"/>
          <w:color w:val="auto"/>
          <w:sz w:val="23"/>
          <w:szCs w:val="23"/>
        </w:rPr>
        <w:t>２</w:t>
      </w:r>
      <w:r w:rsidR="005D3158" w:rsidRPr="003E642C">
        <w:rPr>
          <w:rFonts w:ascii="ＭＳ 明朝" w:eastAsia="ＭＳ 明朝" w:cs="ＭＳ 明朝" w:hint="eastAsia"/>
          <w:color w:val="auto"/>
          <w:sz w:val="23"/>
          <w:szCs w:val="23"/>
        </w:rPr>
        <w:t>，</w:t>
      </w:r>
      <w:r w:rsidR="001E55BC" w:rsidRPr="003E642C">
        <w:rPr>
          <w:rFonts w:ascii="ＭＳ 明朝" w:eastAsia="ＭＳ 明朝" w:cs="ＭＳ 明朝" w:hint="eastAsia"/>
          <w:color w:val="auto"/>
          <w:sz w:val="23"/>
          <w:szCs w:val="23"/>
        </w:rPr>
        <w:t>２</w:t>
      </w:r>
      <w:r w:rsidR="005D3158" w:rsidRPr="003E642C">
        <w:rPr>
          <w:rFonts w:ascii="ＭＳ 明朝" w:eastAsia="ＭＳ 明朝" w:cs="ＭＳ 明朝" w:hint="eastAsia"/>
          <w:color w:val="auto"/>
          <w:sz w:val="23"/>
          <w:szCs w:val="23"/>
        </w:rPr>
        <w:t>００</w:t>
      </w:r>
      <w:r w:rsidR="005D3158">
        <w:rPr>
          <w:rFonts w:ascii="ＭＳ 明朝" w:eastAsia="ＭＳ 明朝" w:cs="ＭＳ 明朝" w:hint="eastAsia"/>
          <w:color w:val="auto"/>
          <w:sz w:val="23"/>
          <w:szCs w:val="23"/>
        </w:rPr>
        <w:t>円（消費税込み）</w:t>
      </w:r>
    </w:p>
    <w:p w14:paraId="4F12D7E5" w14:textId="77777777" w:rsidR="005D3158" w:rsidRDefault="00064F7F" w:rsidP="00213445">
      <w:pPr>
        <w:pStyle w:val="Default"/>
        <w:ind w:rightChars="-135" w:right="-283"/>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B40B22">
        <w:rPr>
          <w:rFonts w:ascii="ＭＳ 明朝" w:eastAsia="ＭＳ 明朝" w:cs="ＭＳ 明朝" w:hint="eastAsia"/>
          <w:color w:val="auto"/>
          <w:sz w:val="23"/>
          <w:szCs w:val="23"/>
        </w:rPr>
        <w:t>②</w:t>
      </w:r>
      <w:r w:rsidR="005D3158">
        <w:rPr>
          <w:rFonts w:ascii="ＭＳ 明朝" w:eastAsia="ＭＳ 明朝" w:cs="ＭＳ 明朝" w:hint="eastAsia"/>
          <w:color w:val="auto"/>
          <w:sz w:val="23"/>
          <w:szCs w:val="23"/>
        </w:rPr>
        <w:t>加盟店ポイント付与費用</w:t>
      </w:r>
      <w:r w:rsidR="00213445">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付与対象売上の１％（ポイント原資分</w:t>
      </w:r>
      <w:r w:rsidR="001E55BC">
        <w:rPr>
          <w:rFonts w:ascii="ＭＳ 明朝" w:eastAsia="ＭＳ 明朝" w:cs="ＭＳ 明朝" w:hint="eastAsia"/>
          <w:color w:val="auto"/>
          <w:sz w:val="23"/>
          <w:szCs w:val="23"/>
        </w:rPr>
        <w:t>、非課税</w:t>
      </w:r>
      <w:r w:rsidR="005D3158">
        <w:rPr>
          <w:rFonts w:ascii="ＭＳ 明朝" w:eastAsia="ＭＳ 明朝" w:cs="ＭＳ 明朝" w:hint="eastAsia"/>
          <w:color w:val="auto"/>
          <w:sz w:val="23"/>
          <w:szCs w:val="23"/>
        </w:rPr>
        <w:t>）</w:t>
      </w:r>
    </w:p>
    <w:p w14:paraId="20F157F1"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B40B22">
        <w:rPr>
          <w:rFonts w:ascii="ＭＳ 明朝" w:eastAsia="ＭＳ 明朝" w:cs="ＭＳ 明朝" w:hint="eastAsia"/>
          <w:color w:val="auto"/>
          <w:sz w:val="23"/>
          <w:szCs w:val="23"/>
        </w:rPr>
        <w:t>③</w:t>
      </w:r>
      <w:r w:rsidR="005D3158">
        <w:rPr>
          <w:rFonts w:ascii="ＭＳ 明朝" w:eastAsia="ＭＳ 明朝" w:cs="ＭＳ 明朝" w:hint="eastAsia"/>
          <w:color w:val="auto"/>
          <w:sz w:val="23"/>
          <w:szCs w:val="23"/>
        </w:rPr>
        <w:t>加盟店システム維持管理費</w:t>
      </w:r>
      <w:r w:rsidR="00213445">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付与対象売上の２％</w:t>
      </w:r>
      <w:r w:rsidR="001E55BC">
        <w:rPr>
          <w:rFonts w:ascii="ＭＳ 明朝" w:eastAsia="ＭＳ 明朝" w:cs="ＭＳ 明朝" w:hint="eastAsia"/>
          <w:color w:val="auto"/>
          <w:sz w:val="23"/>
          <w:szCs w:val="23"/>
        </w:rPr>
        <w:t>（課税）</w:t>
      </w:r>
    </w:p>
    <w:bookmarkEnd w:id="2"/>
    <w:p w14:paraId="65C773AB"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74010C">
        <w:rPr>
          <w:rFonts w:ascii="ＭＳ 明朝" w:eastAsia="ＭＳ 明朝" w:cs="ＭＳ 明朝" w:hint="eastAsia"/>
          <w:color w:val="auto"/>
          <w:sz w:val="23"/>
          <w:szCs w:val="23"/>
        </w:rPr>
        <w:t>３</w:t>
      </w:r>
      <w:r>
        <w:rPr>
          <w:rFonts w:ascii="ＭＳ 明朝" w:eastAsia="ＭＳ 明朝" w:cs="ＭＳ 明朝" w:hint="eastAsia"/>
          <w:color w:val="auto"/>
          <w:sz w:val="23"/>
          <w:szCs w:val="23"/>
        </w:rPr>
        <w:t>）</w:t>
      </w:r>
      <w:r w:rsidR="005D3158">
        <w:rPr>
          <w:rFonts w:ascii="ＭＳ 明朝" w:eastAsia="ＭＳ 明朝" w:cs="ＭＳ 明朝"/>
          <w:color w:val="auto"/>
          <w:sz w:val="23"/>
          <w:szCs w:val="23"/>
        </w:rPr>
        <w:t xml:space="preserve"> </w:t>
      </w:r>
      <w:r w:rsidR="005D3158">
        <w:rPr>
          <w:rFonts w:ascii="ＭＳ 明朝" w:eastAsia="ＭＳ 明朝" w:cs="ＭＳ 明朝" w:hint="eastAsia"/>
          <w:color w:val="auto"/>
          <w:sz w:val="23"/>
          <w:szCs w:val="23"/>
        </w:rPr>
        <w:t>只見町が主催するキャンペーン等の費用は，只見町が負担する。</w:t>
      </w:r>
    </w:p>
    <w:p w14:paraId="2FAD4D06" w14:textId="77777777" w:rsidR="005D3158" w:rsidRPr="00064F7F" w:rsidRDefault="005D3158" w:rsidP="005D3158">
      <w:pPr>
        <w:pStyle w:val="Default"/>
        <w:rPr>
          <w:rFonts w:ascii="ＭＳ 明朝" w:eastAsia="ＭＳ 明朝" w:cs="ＭＳ 明朝"/>
          <w:color w:val="auto"/>
          <w:sz w:val="23"/>
          <w:szCs w:val="23"/>
        </w:rPr>
      </w:pPr>
    </w:p>
    <w:p w14:paraId="2670BA38"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７</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加盟店の責務</w:t>
      </w:r>
    </w:p>
    <w:p w14:paraId="4DA4C46B" w14:textId="77777777" w:rsidR="005D3158" w:rsidRDefault="00064F7F" w:rsidP="003E642C">
      <w:pPr>
        <w:pStyle w:val="Default"/>
        <w:ind w:left="851" w:hangingChars="370" w:hanging="851"/>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（１）</w:t>
      </w:r>
      <w:r w:rsidR="005D3158">
        <w:rPr>
          <w:rFonts w:ascii="ＭＳ 明朝" w:eastAsia="ＭＳ 明朝" w:cs="ＭＳ 明朝" w:hint="eastAsia"/>
          <w:color w:val="auto"/>
          <w:sz w:val="23"/>
          <w:szCs w:val="23"/>
        </w:rPr>
        <w:t>只見町及び只見なびを管理運営している株式会社サイモンズ（以下「サイモンズ」という。）と円滑な連携を図ること。</w:t>
      </w:r>
    </w:p>
    <w:p w14:paraId="4510210D"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（２）</w:t>
      </w:r>
      <w:r w:rsidR="005D3158">
        <w:rPr>
          <w:rFonts w:ascii="ＭＳ 明朝" w:eastAsia="ＭＳ 明朝" w:cs="ＭＳ 明朝" w:hint="eastAsia"/>
          <w:color w:val="auto"/>
          <w:sz w:val="23"/>
          <w:szCs w:val="23"/>
        </w:rPr>
        <w:t>只見なび会員の増に努めること。</w:t>
      </w:r>
    </w:p>
    <w:p w14:paraId="16D0C3F2" w14:textId="77777777" w:rsidR="005D3158" w:rsidRDefault="00064F7F" w:rsidP="003E642C">
      <w:pPr>
        <w:pStyle w:val="Default"/>
        <w:ind w:left="851" w:hangingChars="370" w:hanging="851"/>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（３）</w:t>
      </w:r>
      <w:r w:rsidR="005D3158">
        <w:rPr>
          <w:rFonts w:ascii="ＭＳ 明朝" w:eastAsia="ＭＳ 明朝" w:cs="ＭＳ 明朝" w:hint="eastAsia"/>
          <w:color w:val="auto"/>
          <w:sz w:val="23"/>
          <w:szCs w:val="23"/>
        </w:rPr>
        <w:t>只見なび会員が来店し，正当なポイント申請をした場合は，これを承認すること。</w:t>
      </w:r>
    </w:p>
    <w:p w14:paraId="61F9D4AF"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（４）</w:t>
      </w:r>
      <w:r w:rsidR="005D3158">
        <w:rPr>
          <w:rFonts w:ascii="ＭＳ 明朝" w:eastAsia="ＭＳ 明朝" w:cs="ＭＳ 明朝" w:hint="eastAsia"/>
          <w:color w:val="auto"/>
          <w:sz w:val="23"/>
          <w:szCs w:val="23"/>
        </w:rPr>
        <w:t>只見町が配布する只見なびの</w:t>
      </w:r>
      <w:r>
        <w:rPr>
          <w:rFonts w:ascii="ＭＳ 明朝" w:eastAsia="ＭＳ 明朝" w:cs="ＭＳ 明朝" w:hint="eastAsia"/>
          <w:color w:val="auto"/>
          <w:sz w:val="23"/>
          <w:szCs w:val="23"/>
        </w:rPr>
        <w:t>チラシ</w:t>
      </w:r>
      <w:r w:rsidR="005D3158">
        <w:rPr>
          <w:rFonts w:ascii="ＭＳ 明朝" w:eastAsia="ＭＳ 明朝" w:cs="ＭＳ 明朝" w:hint="eastAsia"/>
          <w:color w:val="auto"/>
          <w:sz w:val="23"/>
          <w:szCs w:val="23"/>
        </w:rPr>
        <w:t>等を掲示すること。</w:t>
      </w:r>
    </w:p>
    <w:p w14:paraId="48611923" w14:textId="77777777" w:rsidR="00B44C6F" w:rsidRDefault="00064F7F" w:rsidP="00B44C6F">
      <w:pPr>
        <w:pStyle w:val="Default"/>
        <w:ind w:left="851" w:right="-143" w:hangingChars="370" w:hanging="851"/>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（５）</w:t>
      </w:r>
      <w:r w:rsidR="005D3158">
        <w:rPr>
          <w:rFonts w:ascii="ＭＳ 明朝" w:eastAsia="ＭＳ 明朝" w:cs="ＭＳ 明朝" w:hint="eastAsia"/>
          <w:color w:val="auto"/>
          <w:sz w:val="23"/>
          <w:szCs w:val="23"/>
        </w:rPr>
        <w:t>加盟店を辞する場合は，解約</w:t>
      </w:r>
      <w:r w:rsidR="00B40B22">
        <w:rPr>
          <w:rFonts w:ascii="ＭＳ 明朝" w:eastAsia="ＭＳ 明朝" w:cs="ＭＳ 明朝" w:hint="eastAsia"/>
          <w:color w:val="auto"/>
          <w:sz w:val="23"/>
          <w:szCs w:val="23"/>
        </w:rPr>
        <w:t>申出書（任意様式）</w:t>
      </w:r>
      <w:r w:rsidR="005D3158">
        <w:rPr>
          <w:rFonts w:ascii="ＭＳ 明朝" w:eastAsia="ＭＳ 明朝" w:cs="ＭＳ 明朝" w:hint="eastAsia"/>
          <w:color w:val="auto"/>
          <w:sz w:val="23"/>
          <w:szCs w:val="23"/>
        </w:rPr>
        <w:t>を提出すること。</w:t>
      </w:r>
    </w:p>
    <w:p w14:paraId="500E2C34" w14:textId="77777777" w:rsidR="005D3158" w:rsidRDefault="00B44C6F" w:rsidP="00B44C6F">
      <w:pPr>
        <w:pStyle w:val="Default"/>
        <w:ind w:left="851" w:right="-143" w:hangingChars="370" w:hanging="851"/>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な</w:t>
      </w:r>
      <w:r w:rsidR="00B87DBE">
        <w:rPr>
          <w:rFonts w:ascii="ＭＳ 明朝" w:eastAsia="ＭＳ 明朝" w:cs="ＭＳ 明朝" w:hint="eastAsia"/>
          <w:color w:val="auto"/>
          <w:sz w:val="23"/>
          <w:szCs w:val="23"/>
        </w:rPr>
        <w:t>お</w:t>
      </w:r>
      <w:r w:rsidR="005D3158">
        <w:rPr>
          <w:rFonts w:ascii="ＭＳ 明朝" w:eastAsia="ＭＳ 明朝" w:cs="ＭＳ 明朝" w:hint="eastAsia"/>
          <w:color w:val="auto"/>
          <w:sz w:val="23"/>
          <w:szCs w:val="23"/>
        </w:rPr>
        <w:t>，解約</w:t>
      </w:r>
      <w:r w:rsidR="00B40B22">
        <w:rPr>
          <w:rFonts w:ascii="ＭＳ 明朝" w:eastAsia="ＭＳ 明朝" w:cs="ＭＳ 明朝" w:hint="eastAsia"/>
          <w:color w:val="auto"/>
          <w:sz w:val="23"/>
          <w:szCs w:val="23"/>
        </w:rPr>
        <w:t>申出書</w:t>
      </w:r>
      <w:r w:rsidR="005D3158">
        <w:rPr>
          <w:rFonts w:ascii="ＭＳ 明朝" w:eastAsia="ＭＳ 明朝" w:cs="ＭＳ 明朝" w:hint="eastAsia"/>
          <w:color w:val="auto"/>
          <w:sz w:val="23"/>
          <w:szCs w:val="23"/>
        </w:rPr>
        <w:t>を提出しない限りは，加盟店を継続する意思があるものとする。</w:t>
      </w:r>
    </w:p>
    <w:p w14:paraId="4AC2B496" w14:textId="77777777" w:rsidR="005D3158" w:rsidRDefault="005D3158" w:rsidP="005D3158">
      <w:pPr>
        <w:pStyle w:val="Default"/>
        <w:rPr>
          <w:rFonts w:ascii="ＭＳ 明朝" w:eastAsia="ＭＳ 明朝" w:cs="ＭＳ 明朝"/>
          <w:color w:val="auto"/>
          <w:sz w:val="23"/>
          <w:szCs w:val="23"/>
        </w:rPr>
      </w:pPr>
    </w:p>
    <w:p w14:paraId="2A96B556"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８</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只見町への提出書類</w:t>
      </w:r>
    </w:p>
    <w:p w14:paraId="72B76BB9"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w:t>
      </w:r>
      <w:bookmarkStart w:id="3" w:name="_Hlk166157958"/>
      <w:r>
        <w:rPr>
          <w:rFonts w:ascii="ＭＳ 明朝" w:eastAsia="ＭＳ 明朝" w:cs="ＭＳ 明朝"/>
          <w:color w:val="auto"/>
          <w:sz w:val="23"/>
          <w:szCs w:val="23"/>
        </w:rPr>
        <w:t>１）</w:t>
      </w:r>
      <w:r w:rsidR="005D3158">
        <w:rPr>
          <w:rFonts w:ascii="ＭＳ 明朝" w:eastAsia="ＭＳ 明朝" w:cs="ＭＳ 明朝" w:hint="eastAsia"/>
          <w:color w:val="auto"/>
          <w:sz w:val="23"/>
          <w:szCs w:val="23"/>
        </w:rPr>
        <w:t>加盟店参加表明書（様式１）</w:t>
      </w:r>
    </w:p>
    <w:p w14:paraId="01AC7CFD"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（２）</w:t>
      </w:r>
      <w:r w:rsidR="005D3158">
        <w:rPr>
          <w:rFonts w:ascii="ＭＳ 明朝" w:eastAsia="ＭＳ 明朝" w:cs="ＭＳ 明朝" w:hint="eastAsia"/>
          <w:color w:val="auto"/>
          <w:sz w:val="23"/>
          <w:szCs w:val="23"/>
        </w:rPr>
        <w:t>加盟店誓約書（様式２）</w:t>
      </w:r>
    </w:p>
    <w:bookmarkEnd w:id="3"/>
    <w:p w14:paraId="5143B539" w14:textId="77777777" w:rsidR="005D3158" w:rsidRDefault="005D3158" w:rsidP="005D3158">
      <w:pPr>
        <w:pStyle w:val="Default"/>
        <w:rPr>
          <w:rFonts w:ascii="ＭＳ 明朝" w:eastAsia="ＭＳ 明朝" w:cs="ＭＳ 明朝"/>
          <w:color w:val="auto"/>
          <w:sz w:val="23"/>
          <w:szCs w:val="23"/>
        </w:rPr>
      </w:pPr>
    </w:p>
    <w:p w14:paraId="2D8C3835"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９</w:t>
      </w:r>
      <w:r w:rsidR="00064F7F">
        <w:rPr>
          <w:rFonts w:ascii="ＭＳ 明朝" w:eastAsia="ＭＳ 明朝" w:cs="ＭＳ 明朝" w:hint="eastAsia"/>
          <w:color w:val="auto"/>
          <w:sz w:val="23"/>
          <w:szCs w:val="23"/>
        </w:rPr>
        <w:t xml:space="preserve">　</w:t>
      </w:r>
      <w:r w:rsidR="00C917AB">
        <w:rPr>
          <w:rFonts w:ascii="ＭＳ 明朝" w:eastAsia="ＭＳ 明朝" w:cs="ＭＳ 明朝" w:hint="eastAsia"/>
          <w:color w:val="auto"/>
          <w:sz w:val="23"/>
          <w:szCs w:val="23"/>
        </w:rPr>
        <w:t>株式会社</w:t>
      </w:r>
      <w:r>
        <w:rPr>
          <w:rFonts w:ascii="ＭＳ 明朝" w:eastAsia="ＭＳ 明朝" w:cs="ＭＳ 明朝" w:hint="eastAsia"/>
          <w:color w:val="auto"/>
          <w:sz w:val="23"/>
          <w:szCs w:val="23"/>
        </w:rPr>
        <w:t>サイモンズへの提出書類</w:t>
      </w:r>
    </w:p>
    <w:p w14:paraId="77551454" w14:textId="77777777" w:rsidR="005D3158" w:rsidRDefault="00064F7F" w:rsidP="008009B6">
      <w:pPr>
        <w:pStyle w:val="Default"/>
        <w:ind w:leftChars="135" w:left="283" w:rightChars="-203" w:right="-426"/>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次の書類については，</w:t>
      </w:r>
      <w:r w:rsidR="001E55BC">
        <w:rPr>
          <w:rFonts w:ascii="ＭＳ 明朝" w:eastAsia="ＭＳ 明朝" w:cs="ＭＳ 明朝" w:hint="eastAsia"/>
          <w:color w:val="auto"/>
          <w:sz w:val="23"/>
          <w:szCs w:val="23"/>
        </w:rPr>
        <w:t>上記の</w:t>
      </w:r>
      <w:r w:rsidR="005D3158">
        <w:rPr>
          <w:rFonts w:ascii="ＭＳ 明朝" w:eastAsia="ＭＳ 明朝" w:cs="ＭＳ 明朝" w:hint="eastAsia"/>
          <w:color w:val="auto"/>
          <w:sz w:val="23"/>
          <w:szCs w:val="23"/>
        </w:rPr>
        <w:t>提出書類</w:t>
      </w:r>
      <w:r w:rsidR="0074010C">
        <w:rPr>
          <w:rFonts w:ascii="ＭＳ 明朝" w:eastAsia="ＭＳ 明朝" w:cs="ＭＳ 明朝" w:hint="eastAsia"/>
          <w:color w:val="auto"/>
          <w:sz w:val="23"/>
          <w:szCs w:val="23"/>
        </w:rPr>
        <w:t>の他に</w:t>
      </w:r>
      <w:r w:rsidR="005D3158">
        <w:rPr>
          <w:rFonts w:ascii="ＭＳ 明朝" w:eastAsia="ＭＳ 明朝" w:cs="ＭＳ 明朝" w:hint="eastAsia"/>
          <w:color w:val="auto"/>
          <w:sz w:val="23"/>
          <w:szCs w:val="23"/>
        </w:rPr>
        <w:t>只見町交流推進課へ提出するこ</w:t>
      </w:r>
      <w:bookmarkStart w:id="4" w:name="_GoBack"/>
      <w:bookmarkEnd w:id="4"/>
      <w:r w:rsidR="005D3158">
        <w:rPr>
          <w:rFonts w:ascii="ＭＳ 明朝" w:eastAsia="ＭＳ 明朝" w:cs="ＭＳ 明朝" w:hint="eastAsia"/>
          <w:color w:val="auto"/>
          <w:sz w:val="23"/>
          <w:szCs w:val="23"/>
        </w:rPr>
        <w:t>と。</w:t>
      </w:r>
    </w:p>
    <w:p w14:paraId="15F9DADF"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（１）</w:t>
      </w:r>
      <w:r w:rsidR="005D3158">
        <w:rPr>
          <w:rFonts w:ascii="ＭＳ 明朝" w:eastAsia="ＭＳ 明朝" w:cs="ＭＳ 明朝" w:hint="eastAsia"/>
          <w:color w:val="auto"/>
          <w:sz w:val="23"/>
          <w:szCs w:val="23"/>
        </w:rPr>
        <w:t>サイモンズポイント【只見なび】加盟店申込書</w:t>
      </w:r>
    </w:p>
    <w:p w14:paraId="2D4E5655"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（２）</w:t>
      </w:r>
      <w:r w:rsidR="005D3158">
        <w:rPr>
          <w:rFonts w:ascii="ＭＳ 明朝" w:eastAsia="ＭＳ 明朝" w:cs="ＭＳ 明朝" w:hint="eastAsia"/>
          <w:color w:val="auto"/>
          <w:sz w:val="23"/>
          <w:szCs w:val="23"/>
        </w:rPr>
        <w:t>口座振替依頼書</w:t>
      </w:r>
    </w:p>
    <w:p w14:paraId="3152D2FF"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（３）</w:t>
      </w:r>
      <w:r w:rsidR="005D3158">
        <w:rPr>
          <w:rFonts w:ascii="ＭＳ 明朝" w:eastAsia="ＭＳ 明朝" w:cs="ＭＳ 明朝" w:hint="eastAsia"/>
          <w:color w:val="auto"/>
          <w:sz w:val="23"/>
          <w:szCs w:val="23"/>
        </w:rPr>
        <w:t>サイモンズポイント【只見なび】情報取扱に関する覚書（２部提出</w:t>
      </w:r>
    </w:p>
    <w:p w14:paraId="51754B7D" w14:textId="77777777" w:rsidR="005D3158" w:rsidRDefault="003E642C"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すること。）</w:t>
      </w:r>
    </w:p>
    <w:p w14:paraId="1BDDE5DC"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Pr>
          <w:rFonts w:ascii="ＭＳ 明朝" w:eastAsia="ＭＳ 明朝" w:cs="ＭＳ 明朝"/>
          <w:color w:val="auto"/>
          <w:sz w:val="23"/>
          <w:szCs w:val="23"/>
        </w:rPr>
        <w:t>（４）</w:t>
      </w:r>
      <w:r w:rsidR="005D3158">
        <w:rPr>
          <w:rFonts w:ascii="ＭＳ 明朝" w:eastAsia="ＭＳ 明朝" w:cs="ＭＳ 明朝" w:hint="eastAsia"/>
          <w:color w:val="auto"/>
          <w:sz w:val="23"/>
          <w:szCs w:val="23"/>
        </w:rPr>
        <w:t>アプリ掲載情報に関するアンケート</w:t>
      </w:r>
    </w:p>
    <w:p w14:paraId="2AC7EE88" w14:textId="77777777" w:rsidR="005D3158" w:rsidRPr="0074010C"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Pr="0074010C">
        <w:rPr>
          <w:rFonts w:ascii="ＭＳ 明朝" w:eastAsia="ＭＳ 明朝" w:cs="ＭＳ 明朝"/>
          <w:color w:val="auto"/>
          <w:sz w:val="23"/>
          <w:szCs w:val="23"/>
        </w:rPr>
        <w:t>（５）</w:t>
      </w:r>
      <w:r w:rsidR="005D3158" w:rsidRPr="0074010C">
        <w:rPr>
          <w:rFonts w:ascii="ＭＳ 明朝" w:eastAsia="ＭＳ 明朝" w:cs="ＭＳ 明朝" w:hint="eastAsia"/>
          <w:color w:val="auto"/>
          <w:sz w:val="23"/>
          <w:szCs w:val="23"/>
        </w:rPr>
        <w:t>サイモンズポイント【只見なび】コロナ対策マーク申請書（任意）</w:t>
      </w:r>
    </w:p>
    <w:p w14:paraId="5316A76E" w14:textId="77777777" w:rsidR="005D3158" w:rsidRDefault="005D3158" w:rsidP="005D3158">
      <w:pPr>
        <w:pStyle w:val="Default"/>
        <w:rPr>
          <w:rFonts w:ascii="ＭＳ 明朝" w:eastAsia="ＭＳ 明朝" w:cs="ＭＳ 明朝"/>
          <w:color w:val="auto"/>
          <w:sz w:val="23"/>
          <w:szCs w:val="23"/>
        </w:rPr>
      </w:pPr>
    </w:p>
    <w:p w14:paraId="27220081" w14:textId="77777777" w:rsidR="005D3158" w:rsidRDefault="005D3158" w:rsidP="005D3158">
      <w:pPr>
        <w:pStyle w:val="Default"/>
        <w:rPr>
          <w:rFonts w:ascii="ＭＳ 明朝" w:eastAsia="ＭＳ 明朝" w:cs="ＭＳ 明朝"/>
          <w:color w:val="auto"/>
          <w:sz w:val="23"/>
          <w:szCs w:val="23"/>
        </w:rPr>
      </w:pPr>
      <w:r>
        <w:rPr>
          <w:rFonts w:ascii="ＭＳ 明朝" w:eastAsia="ＭＳ 明朝" w:cs="ＭＳ 明朝"/>
          <w:color w:val="auto"/>
          <w:sz w:val="23"/>
          <w:szCs w:val="23"/>
        </w:rPr>
        <w:t>10</w:t>
      </w:r>
      <w:r w:rsidR="00064F7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提出・問い合わせ先</w:t>
      </w:r>
    </w:p>
    <w:p w14:paraId="5E7A0AA9" w14:textId="77777777" w:rsidR="005D3158" w:rsidRDefault="00064F7F" w:rsidP="005D3158">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只見町交流推進課商工労働係</w:t>
      </w:r>
    </w:p>
    <w:p w14:paraId="0AF7DF46" w14:textId="77777777" w:rsidR="005D3158" w:rsidRDefault="00064F7F" w:rsidP="00A72247">
      <w:pPr>
        <w:pStyle w:val="Default"/>
      </w:pPr>
      <w:r>
        <w:rPr>
          <w:rFonts w:ascii="ＭＳ 明朝" w:eastAsia="ＭＳ 明朝" w:cs="ＭＳ 明朝" w:hint="eastAsia"/>
          <w:color w:val="auto"/>
          <w:sz w:val="23"/>
          <w:szCs w:val="23"/>
        </w:rPr>
        <w:t xml:space="preserve">　　</w:t>
      </w:r>
      <w:r w:rsidR="005D3158">
        <w:rPr>
          <w:rFonts w:ascii="ＭＳ 明朝" w:eastAsia="ＭＳ 明朝" w:cs="ＭＳ 明朝" w:hint="eastAsia"/>
          <w:color w:val="auto"/>
          <w:sz w:val="23"/>
          <w:szCs w:val="23"/>
        </w:rPr>
        <w:t>電話０２４１－８２－５２４０</w:t>
      </w:r>
      <w:r>
        <w:rPr>
          <w:rFonts w:ascii="ＭＳ 明朝" w:eastAsia="ＭＳ 明朝" w:cs="ＭＳ 明朝" w:hint="eastAsia"/>
          <w:sz w:val="23"/>
          <w:szCs w:val="23"/>
        </w:rPr>
        <w:t xml:space="preserve">　</w:t>
      </w:r>
      <w:r w:rsidRPr="00A72247">
        <w:rPr>
          <w:rFonts w:ascii="ＭＳ 明朝" w:eastAsia="ＭＳ 明朝" w:hAnsi="ＭＳ 明朝" w:cs="ＭＳ 明朝" w:hint="eastAsia"/>
          <w:sz w:val="23"/>
          <w:szCs w:val="23"/>
        </w:rPr>
        <w:t xml:space="preserve">　</w:t>
      </w:r>
      <w:r w:rsidR="005D3158" w:rsidRPr="00A72247">
        <w:rPr>
          <w:rFonts w:ascii="ＭＳ 明朝" w:eastAsia="ＭＳ 明朝" w:hAnsi="ＭＳ 明朝" w:cs="ＭＳ 明朝"/>
          <w:sz w:val="23"/>
          <w:szCs w:val="23"/>
        </w:rPr>
        <w:t>E-mail</w:t>
      </w:r>
      <w:r w:rsidR="005D3158" w:rsidRPr="00A72247">
        <w:rPr>
          <w:rFonts w:ascii="ＭＳ 明朝" w:eastAsia="ＭＳ 明朝" w:hAnsi="ＭＳ 明朝" w:cs="ＭＳ 明朝" w:hint="eastAsia"/>
          <w:sz w:val="23"/>
          <w:szCs w:val="23"/>
        </w:rPr>
        <w:t>：</w:t>
      </w:r>
      <w:bookmarkStart w:id="5" w:name="_Hlk165481324"/>
      <w:r w:rsidRPr="00A72247">
        <w:rPr>
          <w:rFonts w:ascii="ＭＳ 明朝" w:eastAsia="ＭＳ 明朝" w:hAnsi="ＭＳ 明朝" w:cs="Calibri" w:hint="eastAsia"/>
          <w:noProof/>
          <w:szCs w:val="21"/>
        </w:rPr>
        <w:t>syoukou@town.tadami.lg.jp</w:t>
      </w:r>
      <w:bookmarkEnd w:id="5"/>
    </w:p>
    <w:sectPr w:rsidR="005D3158" w:rsidSect="00DB5C92">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58"/>
    <w:rsid w:val="0002136A"/>
    <w:rsid w:val="00064F7F"/>
    <w:rsid w:val="000E2E2C"/>
    <w:rsid w:val="001E55BC"/>
    <w:rsid w:val="00213445"/>
    <w:rsid w:val="0021590C"/>
    <w:rsid w:val="00301756"/>
    <w:rsid w:val="003E642C"/>
    <w:rsid w:val="005D3158"/>
    <w:rsid w:val="005D76A5"/>
    <w:rsid w:val="005F3F00"/>
    <w:rsid w:val="0074010C"/>
    <w:rsid w:val="008009B6"/>
    <w:rsid w:val="00804293"/>
    <w:rsid w:val="00857607"/>
    <w:rsid w:val="00A72247"/>
    <w:rsid w:val="00B40B22"/>
    <w:rsid w:val="00B44C6F"/>
    <w:rsid w:val="00B87DBE"/>
    <w:rsid w:val="00C917AB"/>
    <w:rsid w:val="00DB5C92"/>
    <w:rsid w:val="00FB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A332B"/>
  <w15:chartTrackingRefBased/>
  <w15:docId w15:val="{A074560E-3DB3-4A54-978B-8A706AA2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3158"/>
    <w:pPr>
      <w:widowControl w:val="0"/>
      <w:autoSpaceDE w:val="0"/>
      <w:autoSpaceDN w:val="0"/>
      <w:adjustRightInd w:val="0"/>
    </w:pPr>
    <w:rPr>
      <w:rFonts w:ascii="游明朝" w:eastAsia="游明朝" w:cs="游明朝"/>
      <w:color w:val="000000"/>
      <w:kern w:val="0"/>
      <w:sz w:val="24"/>
      <w:szCs w:val="24"/>
    </w:rPr>
  </w:style>
  <w:style w:type="character" w:styleId="a3">
    <w:name w:val="Hyperlink"/>
    <w:basedOn w:val="a0"/>
    <w:uiPriority w:val="99"/>
    <w:semiHidden/>
    <w:unhideWhenUsed/>
    <w:rsid w:val="00064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9469-9ECB-4687-8C84-2E8C46E4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lg005</dc:creator>
  <cp:keywords/>
  <dc:description/>
  <cp:lastModifiedBy>lg005</cp:lastModifiedBy>
  <cp:revision>6</cp:revision>
  <cp:lastPrinted>2024-05-13T04:34:00Z</cp:lastPrinted>
  <dcterms:created xsi:type="dcterms:W3CDTF">2024-05-12T06:58:00Z</dcterms:created>
  <dcterms:modified xsi:type="dcterms:W3CDTF">2024-05-17T01:00:00Z</dcterms:modified>
</cp:coreProperties>
</file>